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54" w:rsidRDefault="00364654"/>
    <w:p w:rsidR="00364654" w:rsidRDefault="00364654"/>
    <w:p w:rsidR="00364654" w:rsidRDefault="0036465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4654" w:rsidTr="00364654">
        <w:tc>
          <w:tcPr>
            <w:tcW w:w="4785" w:type="dxa"/>
            <w:vMerge w:val="restart"/>
          </w:tcPr>
          <w:p w:rsidR="00364654" w:rsidRDefault="00364654" w:rsidP="00364654">
            <w:pPr>
              <w:pStyle w:val="a3"/>
              <w:spacing w:before="120" w:beforeAutospacing="0" w:after="120" w:afterAutospacing="0"/>
              <w:rPr>
                <w:bCs/>
                <w:color w:val="222222"/>
                <w:sz w:val="28"/>
                <w:szCs w:val="28"/>
              </w:rPr>
            </w:pPr>
          </w:p>
          <w:p w:rsidR="00364654" w:rsidRDefault="00364654" w:rsidP="00364654">
            <w:pPr>
              <w:pStyle w:val="a3"/>
              <w:spacing w:before="120" w:beforeAutospacing="0" w:after="120" w:afterAutospacing="0"/>
              <w:rPr>
                <w:bCs/>
                <w:color w:val="222222"/>
                <w:sz w:val="28"/>
                <w:szCs w:val="28"/>
              </w:rPr>
            </w:pPr>
          </w:p>
          <w:p w:rsidR="00364654" w:rsidRDefault="00364654" w:rsidP="00364654">
            <w:pPr>
              <w:pStyle w:val="a3"/>
              <w:spacing w:before="120" w:beforeAutospacing="0" w:after="120" w:afterAutospacing="0"/>
              <w:rPr>
                <w:bCs/>
                <w:color w:val="222222"/>
                <w:sz w:val="28"/>
                <w:szCs w:val="28"/>
              </w:rPr>
            </w:pPr>
          </w:p>
          <w:p w:rsidR="00364654" w:rsidRDefault="00364654" w:rsidP="00364654">
            <w:pPr>
              <w:pStyle w:val="a3"/>
              <w:spacing w:before="120" w:beforeAutospacing="0" w:after="120" w:afterAutospacing="0"/>
              <w:rPr>
                <w:bCs/>
                <w:color w:val="222222"/>
                <w:sz w:val="28"/>
                <w:szCs w:val="28"/>
              </w:rPr>
            </w:pPr>
          </w:p>
          <w:p w:rsidR="00364654" w:rsidRPr="00364654" w:rsidRDefault="00364654" w:rsidP="00AE7DA7">
            <w:pPr>
              <w:pStyle w:val="a3"/>
              <w:spacing w:before="120" w:beforeAutospacing="0" w:after="120" w:afterAutospacing="0"/>
              <w:rPr>
                <w:bCs/>
                <w:color w:val="222222"/>
                <w:sz w:val="28"/>
                <w:szCs w:val="28"/>
              </w:rPr>
            </w:pPr>
            <w:r w:rsidRPr="00364654">
              <w:rPr>
                <w:bCs/>
                <w:color w:val="222222"/>
                <w:sz w:val="28"/>
                <w:szCs w:val="28"/>
              </w:rPr>
              <w:t>«О выбор</w:t>
            </w:r>
            <w:r>
              <w:rPr>
                <w:bCs/>
                <w:color w:val="222222"/>
                <w:sz w:val="28"/>
                <w:szCs w:val="28"/>
              </w:rPr>
              <w:t>ах Президента Р</w:t>
            </w:r>
            <w:r w:rsidR="00AE7DA7">
              <w:rPr>
                <w:bCs/>
                <w:color w:val="222222"/>
                <w:sz w:val="28"/>
                <w:szCs w:val="28"/>
              </w:rPr>
              <w:t>Ф»</w:t>
            </w:r>
          </w:p>
        </w:tc>
        <w:tc>
          <w:tcPr>
            <w:tcW w:w="4786" w:type="dxa"/>
          </w:tcPr>
          <w:p w:rsidR="00364654" w:rsidRPr="00364654" w:rsidRDefault="00364654" w:rsidP="00AE7DA7">
            <w:pPr>
              <w:pStyle w:val="a3"/>
              <w:spacing w:before="120" w:beforeAutospacing="0" w:after="12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  <w:r w:rsidRPr="00364654">
              <w:rPr>
                <w:bCs/>
                <w:color w:val="222222"/>
                <w:sz w:val="28"/>
                <w:szCs w:val="28"/>
              </w:rPr>
              <w:t xml:space="preserve">Руководителю администрации Президента </w:t>
            </w:r>
            <w:r w:rsidR="00AE7DA7">
              <w:rPr>
                <w:bCs/>
                <w:color w:val="222222"/>
                <w:sz w:val="28"/>
                <w:szCs w:val="28"/>
              </w:rPr>
              <w:t>РФ</w:t>
            </w:r>
          </w:p>
          <w:p w:rsidR="00364654" w:rsidRPr="00364654" w:rsidRDefault="00364654" w:rsidP="00AE7DA7">
            <w:pPr>
              <w:pStyle w:val="a3"/>
              <w:spacing w:before="120" w:beforeAutospacing="0" w:after="12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  <w:proofErr w:type="spellStart"/>
            <w:r w:rsidRPr="00364654">
              <w:rPr>
                <w:bCs/>
                <w:color w:val="222222"/>
                <w:sz w:val="28"/>
                <w:szCs w:val="28"/>
              </w:rPr>
              <w:t>Вайно</w:t>
            </w:r>
            <w:proofErr w:type="spellEnd"/>
            <w:r w:rsidRPr="00364654">
              <w:rPr>
                <w:bCs/>
                <w:color w:val="222222"/>
                <w:sz w:val="28"/>
                <w:szCs w:val="28"/>
              </w:rPr>
              <w:t xml:space="preserve"> Антону Эдуардовичу</w:t>
            </w:r>
          </w:p>
        </w:tc>
      </w:tr>
      <w:tr w:rsidR="00364654" w:rsidTr="00364654">
        <w:tc>
          <w:tcPr>
            <w:tcW w:w="4785" w:type="dxa"/>
            <w:vMerge/>
          </w:tcPr>
          <w:p w:rsidR="00364654" w:rsidRPr="00364654" w:rsidRDefault="00364654" w:rsidP="00364654">
            <w:pPr>
              <w:pStyle w:val="a3"/>
              <w:spacing w:before="120" w:beforeAutospacing="0" w:after="120" w:afterAutospacing="0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4654" w:rsidRDefault="00364654" w:rsidP="00364654">
            <w:pPr>
              <w:pStyle w:val="a3"/>
              <w:spacing w:before="120" w:beforeAutospacing="0" w:after="120" w:afterAutospacing="0"/>
              <w:rPr>
                <w:bCs/>
                <w:color w:val="222222"/>
                <w:sz w:val="28"/>
                <w:szCs w:val="28"/>
              </w:rPr>
            </w:pPr>
            <w:r w:rsidRPr="00364654">
              <w:rPr>
                <w:bCs/>
                <w:color w:val="222222"/>
                <w:sz w:val="28"/>
                <w:szCs w:val="28"/>
              </w:rPr>
              <w:t>Копия: первому заместителю р</w:t>
            </w:r>
            <w:r w:rsidR="00807561">
              <w:rPr>
                <w:bCs/>
                <w:color w:val="222222"/>
                <w:sz w:val="28"/>
                <w:szCs w:val="28"/>
              </w:rPr>
              <w:t xml:space="preserve">уководителя </w:t>
            </w:r>
            <w:r w:rsidRPr="00364654">
              <w:rPr>
                <w:bCs/>
                <w:color w:val="222222"/>
                <w:sz w:val="28"/>
                <w:szCs w:val="28"/>
              </w:rPr>
              <w:t xml:space="preserve"> администрации </w:t>
            </w:r>
            <w:r w:rsidR="00AE7DA7">
              <w:rPr>
                <w:bCs/>
                <w:color w:val="222222"/>
                <w:sz w:val="28"/>
                <w:szCs w:val="28"/>
              </w:rPr>
              <w:t>Президента РФ</w:t>
            </w:r>
          </w:p>
          <w:p w:rsidR="00364654" w:rsidRPr="00364654" w:rsidRDefault="00364654" w:rsidP="00364654">
            <w:pPr>
              <w:pStyle w:val="a3"/>
              <w:spacing w:before="120" w:beforeAutospacing="0" w:after="120" w:afterAutospacing="0"/>
              <w:rPr>
                <w:bCs/>
                <w:color w:val="222222"/>
                <w:sz w:val="28"/>
                <w:szCs w:val="28"/>
              </w:rPr>
            </w:pPr>
            <w:r w:rsidRPr="00364654">
              <w:rPr>
                <w:bCs/>
                <w:color w:val="222222"/>
                <w:sz w:val="28"/>
                <w:szCs w:val="28"/>
              </w:rPr>
              <w:t xml:space="preserve">Кириенко Сергею Владиленовичу </w:t>
            </w:r>
          </w:p>
        </w:tc>
      </w:tr>
      <w:tr w:rsidR="00364654" w:rsidTr="00364654">
        <w:tc>
          <w:tcPr>
            <w:tcW w:w="4785" w:type="dxa"/>
            <w:vMerge/>
          </w:tcPr>
          <w:p w:rsidR="00364654" w:rsidRPr="00364654" w:rsidRDefault="00364654" w:rsidP="00364654">
            <w:pPr>
              <w:pStyle w:val="a3"/>
              <w:spacing w:before="120" w:beforeAutospacing="0" w:after="120" w:afterAutospacing="0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4654" w:rsidRPr="00364654" w:rsidRDefault="00364654" w:rsidP="00AE7DA7">
            <w:pPr>
              <w:pStyle w:val="a3"/>
              <w:spacing w:before="120" w:beforeAutospacing="0" w:after="12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  <w:r w:rsidRPr="00364654">
              <w:rPr>
                <w:bCs/>
                <w:color w:val="222222"/>
                <w:sz w:val="28"/>
                <w:szCs w:val="28"/>
              </w:rPr>
              <w:t>Бубыренко Владимира Константиновича, директора АНО «Экспертиза оценки», г. Белгород</w:t>
            </w:r>
          </w:p>
        </w:tc>
      </w:tr>
    </w:tbl>
    <w:p w:rsidR="003A2AFF" w:rsidRPr="003A2AFF" w:rsidRDefault="00A86E2D" w:rsidP="003A2A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3A2AFF" w:rsidRPr="003A2A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Озлобление вообще играет в политике</w:t>
      </w:r>
    </w:p>
    <w:p w:rsidR="003A2AFF" w:rsidRPr="003A2AFF" w:rsidRDefault="003A2AFF" w:rsidP="003A2A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2A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обычно самую худую роль</w:t>
      </w:r>
      <w:r w:rsidR="00A86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3A2A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A2AFF" w:rsidRPr="003A2AFF" w:rsidRDefault="003A2AFF" w:rsidP="003A2AF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A2A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В.И. Ленин.</w:t>
      </w:r>
      <w:r w:rsidRPr="003A2AF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3A2AF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ПСС, 5-е </w:t>
      </w:r>
      <w:proofErr w:type="spellStart"/>
      <w:proofErr w:type="gramStart"/>
      <w:r w:rsidRPr="003A2AF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изд</w:t>
      </w:r>
      <w:proofErr w:type="spellEnd"/>
      <w:proofErr w:type="gramEnd"/>
      <w:r w:rsidRPr="003A2AF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т. 45, с. 357</w:t>
      </w:r>
      <w:r w:rsidRPr="003A2AF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A86E2D" w:rsidRDefault="00A86E2D" w:rsidP="00AE7DA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222222"/>
          <w:sz w:val="28"/>
          <w:szCs w:val="28"/>
        </w:rPr>
      </w:pPr>
    </w:p>
    <w:p w:rsidR="00364654" w:rsidRDefault="003A2AFF" w:rsidP="00AE7DA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222222"/>
          <w:sz w:val="28"/>
          <w:szCs w:val="28"/>
        </w:rPr>
      </w:pPr>
      <w:proofErr w:type="gramStart"/>
      <w:r w:rsidRPr="003A2AFF">
        <w:rPr>
          <w:bCs/>
          <w:color w:val="222222"/>
          <w:sz w:val="28"/>
          <w:szCs w:val="28"/>
        </w:rPr>
        <w:t>Уважаемые</w:t>
      </w:r>
      <w:proofErr w:type="gramEnd"/>
      <w:r w:rsidRPr="003A2AFF">
        <w:rPr>
          <w:bCs/>
          <w:color w:val="222222"/>
          <w:sz w:val="28"/>
          <w:szCs w:val="28"/>
        </w:rPr>
        <w:t xml:space="preserve"> Антон Эдуардович и Сергей Владиленович</w:t>
      </w:r>
      <w:r>
        <w:rPr>
          <w:bCs/>
          <w:color w:val="222222"/>
          <w:sz w:val="28"/>
          <w:szCs w:val="28"/>
        </w:rPr>
        <w:t>!</w:t>
      </w:r>
    </w:p>
    <w:p w:rsidR="003A2AFF" w:rsidRDefault="003A2AFF" w:rsidP="00AE7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мой взгляд, волей или неволей, скорее, по недомыслию ряда сотрудников, </w:t>
      </w:r>
      <w:r w:rsidRPr="007308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эконом</w:t>
      </w:r>
      <w:r w:rsidRPr="007308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России (далее МЭР) формирует к предстоящим выборам </w:t>
      </w:r>
      <w:r w:rsidRPr="007308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социальную группу в составе не менее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полумиллиона </w:t>
      </w:r>
      <w:r w:rsidRPr="007308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избирателей,  готовых голосовать  против любого  кандидата, олицетворяющего действующую в России власть.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A2AFF" w:rsidRDefault="003A2AFF" w:rsidP="003A2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Связано это с  общей правовой и технической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неготовностью полномочных органов</w:t>
      </w:r>
      <w:r w:rsidR="00A8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</w:t>
      </w:r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субъектах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квалификационного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оценочной деятельности</w:t>
      </w:r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лишает оценщиков возможности</w:t>
      </w:r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сдать экзамен в определенные законом 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AFF" w:rsidRPr="007308F3" w:rsidRDefault="003A2AFF" w:rsidP="003A2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оценке президента ТПП С.Н. Катырина, </w:t>
      </w:r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30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число оценщиков в России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08F3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 окончания к 01.04.18 г. экзаменов</w:t>
      </w:r>
      <w:r w:rsidRPr="00730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предлагаемой МЭР процедуре сократится на 70, а, по мнению  оценщиков,  на  90 и более процентов. </w:t>
      </w:r>
      <w:hyperlink r:id="rId5" w:history="1">
        <w:r w:rsidRPr="007308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https://ria.ru/economy/20170704/1497834895.html</w:t>
        </w:r>
      </w:hyperlink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AFF" w:rsidRDefault="003A2AFF" w:rsidP="003A2A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</w:t>
      </w:r>
      <w:r w:rsidR="00AE7DA7">
        <w:rPr>
          <w:rFonts w:ascii="Times New Roman" w:hAnsi="Times New Roman" w:cs="Times New Roman"/>
          <w:sz w:val="28"/>
          <w:szCs w:val="28"/>
          <w:shd w:val="clear" w:color="auto" w:fill="FFFFFF"/>
        </w:rPr>
        <w:t>то означает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0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развал </w:t>
      </w:r>
      <w:r w:rsidR="00AE7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отрасли, уход многих тысяч оценщиков </w:t>
      </w:r>
      <w:r w:rsidRPr="00730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профессии</w:t>
      </w:r>
      <w:r w:rsidR="00AE7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ибо отсутствие квалификационного аттестата на 01.04.18 г. </w:t>
      </w:r>
      <w:r w:rsidR="00AE7DA7">
        <w:rPr>
          <w:rFonts w:ascii="Times New Roman" w:hAnsi="Times New Roman" w:cs="Times New Roman"/>
          <w:sz w:val="28"/>
          <w:szCs w:val="28"/>
          <w:shd w:val="clear" w:color="auto" w:fill="F0F0F0"/>
        </w:rPr>
        <w:t>будет означать  исключения</w:t>
      </w:r>
      <w:r w:rsidRPr="007308F3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из СРО оценщиков</w:t>
      </w:r>
      <w:r>
        <w:rPr>
          <w:rFonts w:ascii="Times New Roman" w:hAnsi="Times New Roman" w:cs="Times New Roman"/>
          <w:sz w:val="28"/>
          <w:szCs w:val="28"/>
          <w:shd w:val="clear" w:color="auto" w:fill="F0F0F0"/>
        </w:rPr>
        <w:t>,</w:t>
      </w:r>
      <w:r w:rsidRPr="007308F3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легитимности  профессиональной деятельности и</w:t>
      </w:r>
      <w:r w:rsidRPr="007308F3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запрет на ее осуществление </w:t>
      </w:r>
      <w:r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в течение последующих трех лет. </w:t>
      </w:r>
    </w:p>
    <w:p w:rsidR="003A2AFF" w:rsidRDefault="00AE7DA7" w:rsidP="003A2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А это, </w:t>
      </w:r>
      <w:r w:rsidR="00A86E2D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главное, </w:t>
      </w:r>
      <w:r w:rsidR="003A2AFF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будет означать соответствующее  настроение, с </w:t>
      </w:r>
      <w:r w:rsidR="003A2A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которым,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оценщики, работники </w:t>
      </w:r>
      <w:r w:rsidR="003A2A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оценочных организаций, их родные и близкие </w:t>
      </w:r>
      <w:r w:rsidR="003A2AFF" w:rsidRPr="007308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A2A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18.03.18 г.</w:t>
      </w:r>
      <w:r w:rsidR="003A2AFF" w:rsidRPr="007308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придут на избирательные участки. </w:t>
      </w:r>
    </w:p>
    <w:p w:rsidR="003A2AFF" w:rsidRPr="007308F3" w:rsidRDefault="003A2AFF" w:rsidP="003A2A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этого этот</w:t>
      </w:r>
      <w:r w:rsidRPr="007308F3">
        <w:rPr>
          <w:rFonts w:ascii="Times New Roman" w:hAnsi="Times New Roman" w:cs="Times New Roman"/>
          <w:sz w:val="28"/>
          <w:szCs w:val="28"/>
        </w:rPr>
        <w:t xml:space="preserve"> экзамен нужно остановить, руководствуясь </w:t>
      </w:r>
      <w:r>
        <w:rPr>
          <w:rFonts w:ascii="Times New Roman" w:hAnsi="Times New Roman" w:cs="Times New Roman"/>
          <w:sz w:val="28"/>
          <w:szCs w:val="28"/>
        </w:rPr>
        <w:t>допущенными отклонениями от принципов административного процесса и</w:t>
      </w:r>
      <w:r w:rsidRPr="007308F3">
        <w:rPr>
          <w:rFonts w:ascii="Times New Roman" w:hAnsi="Times New Roman" w:cs="Times New Roman"/>
          <w:sz w:val="28"/>
          <w:szCs w:val="28"/>
        </w:rPr>
        <w:t xml:space="preserve"> неготовностью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уполномоченных</w:t>
      </w:r>
      <w:r w:rsidRPr="00730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7308F3">
        <w:rPr>
          <w:rFonts w:ascii="Times New Roman" w:hAnsi="Times New Roman" w:cs="Times New Roman"/>
          <w:sz w:val="28"/>
          <w:szCs w:val="28"/>
        </w:rPr>
        <w:t xml:space="preserve"> к его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0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крайнем случае,</w:t>
      </w:r>
      <w:r w:rsidRPr="007308F3">
        <w:rPr>
          <w:rFonts w:ascii="Times New Roman" w:hAnsi="Times New Roman" w:cs="Times New Roman"/>
          <w:sz w:val="28"/>
          <w:szCs w:val="28"/>
        </w:rPr>
        <w:t xml:space="preserve"> следует «сдвинуть» </w:t>
      </w:r>
      <w:r w:rsidR="00A86E2D">
        <w:rPr>
          <w:rFonts w:ascii="Times New Roman" w:hAnsi="Times New Roman" w:cs="Times New Roman"/>
          <w:sz w:val="28"/>
          <w:szCs w:val="28"/>
        </w:rPr>
        <w:t xml:space="preserve">его сроки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18/19 гг., но только </w:t>
      </w:r>
      <w:r w:rsidRPr="007308F3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и урегулирования спорных положений нормативно-правовых актов,  как в  отношении целесообразности самого экзамена, так и порядка его проведения. </w:t>
      </w:r>
    </w:p>
    <w:p w:rsidR="003A2AFF" w:rsidRPr="007308F3" w:rsidRDefault="003A2AFF" w:rsidP="003A2A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AFF" w:rsidRPr="007308F3" w:rsidRDefault="003A2AFF" w:rsidP="003A2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F3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73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грубых нарушениях административного процесса исполнительными органами власти 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Федерации – 45,3</w:t>
      </w:r>
      <w:r w:rsidRPr="0073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Кбайт</w:t>
      </w:r>
    </w:p>
    <w:p w:rsidR="003A2AFF" w:rsidRPr="007308F3" w:rsidRDefault="003A2AFF" w:rsidP="003A2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AFF" w:rsidRPr="007308F3" w:rsidRDefault="003A2AFF" w:rsidP="003A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AFF" w:rsidRDefault="003A2AFF" w:rsidP="003A2AFF">
      <w:pPr>
        <w:jc w:val="center"/>
      </w:pPr>
      <w:r w:rsidRPr="007308F3">
        <w:rPr>
          <w:rFonts w:ascii="Times New Roman" w:hAnsi="Times New Roman" w:cs="Times New Roman"/>
          <w:sz w:val="28"/>
          <w:szCs w:val="28"/>
        </w:rPr>
        <w:t>С уважением                                                        В.К. Бубыренко</w:t>
      </w:r>
    </w:p>
    <w:p w:rsidR="003A2AFF" w:rsidRDefault="003A2AFF" w:rsidP="003A2AF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4654" w:rsidRDefault="00364654" w:rsidP="0036465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364654" w:rsidRDefault="00364654" w:rsidP="0036465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364654" w:rsidRDefault="00364654" w:rsidP="0036465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364654" w:rsidRDefault="00364654" w:rsidP="0036465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364654" w:rsidRDefault="00364654" w:rsidP="0036465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364654" w:rsidRDefault="00364654" w:rsidP="0036465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364654" w:rsidRDefault="00364654" w:rsidP="0036465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6321CD" w:rsidRDefault="006321CD"/>
    <w:sectPr w:rsidR="0063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E8"/>
    <w:rsid w:val="00364654"/>
    <w:rsid w:val="003A2AFF"/>
    <w:rsid w:val="0041228D"/>
    <w:rsid w:val="006321CD"/>
    <w:rsid w:val="00640A63"/>
    <w:rsid w:val="00724A6E"/>
    <w:rsid w:val="00751A31"/>
    <w:rsid w:val="00807561"/>
    <w:rsid w:val="009C3381"/>
    <w:rsid w:val="00A677E8"/>
    <w:rsid w:val="00A86E2D"/>
    <w:rsid w:val="00AE7DA7"/>
    <w:rsid w:val="00F5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654"/>
    <w:rPr>
      <w:color w:val="0000FF"/>
      <w:u w:val="single"/>
    </w:rPr>
  </w:style>
  <w:style w:type="table" w:styleId="a5">
    <w:name w:val="Table Grid"/>
    <w:basedOn w:val="a1"/>
    <w:uiPriority w:val="59"/>
    <w:rsid w:val="00364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654"/>
    <w:rPr>
      <w:color w:val="0000FF"/>
      <w:u w:val="single"/>
    </w:rPr>
  </w:style>
  <w:style w:type="table" w:styleId="a5">
    <w:name w:val="Table Grid"/>
    <w:basedOn w:val="a1"/>
    <w:uiPriority w:val="59"/>
    <w:rsid w:val="00364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a.ru/economy/20170704/14978348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1974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2017-09-10T10:45:00Z</dcterms:created>
  <dcterms:modified xsi:type="dcterms:W3CDTF">2017-09-10T10:45:00Z</dcterms:modified>
</cp:coreProperties>
</file>